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E" w:rsidRDefault="008C090E" w:rsidP="00BC652F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732EE" w:rsidRDefault="002D1D00" w:rsidP="00000E04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</w:t>
      </w:r>
      <w:r w:rsidR="002761AA" w:rsidRPr="00BC652F">
        <w:rPr>
          <w:rFonts w:cs="B Nazanin" w:hint="cs"/>
          <w:b/>
          <w:bCs/>
          <w:sz w:val="26"/>
          <w:szCs w:val="26"/>
          <w:rtl/>
          <w:lang w:bidi="fa-IR"/>
        </w:rPr>
        <w:t>نامزد</w:t>
      </w:r>
      <w:r w:rsidRPr="00BC652F">
        <w:rPr>
          <w:rFonts w:cs="B Nazanin" w:hint="cs"/>
          <w:b/>
          <w:bCs/>
          <w:sz w:val="26"/>
          <w:szCs w:val="26"/>
          <w:rtl/>
          <w:lang w:bidi="fa-IR"/>
        </w:rPr>
        <w:t>هاي</w:t>
      </w:r>
      <w:r w:rsidR="00000E04">
        <w:rPr>
          <w:rFonts w:cs="B Nazanin" w:hint="cs"/>
          <w:b/>
          <w:bCs/>
          <w:sz w:val="26"/>
          <w:szCs w:val="26"/>
          <w:rtl/>
          <w:lang w:bidi="fa-IR"/>
        </w:rPr>
        <w:t xml:space="preserve"> دريافت جايزۀ رجبعلی‌پور</w:t>
      </w:r>
    </w:p>
    <w:p w:rsidR="008C090E" w:rsidRPr="005732EE" w:rsidRDefault="008C090E" w:rsidP="008C090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2D1D00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833D8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 w:rsidRPr="00750ABA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  <w:bookmarkStart w:id="0" w:name="_GoBack"/>
      <w:bookmarkEnd w:id="0"/>
    </w:p>
    <w:tbl>
      <w:tblPr>
        <w:tblStyle w:val="TableGrid"/>
        <w:bidiVisual/>
        <w:tblW w:w="9923" w:type="dxa"/>
        <w:tblInd w:w="-11" w:type="dxa"/>
        <w:tblLook w:val="04A0"/>
      </w:tblPr>
      <w:tblGrid>
        <w:gridCol w:w="2453"/>
        <w:gridCol w:w="1170"/>
        <w:gridCol w:w="894"/>
        <w:gridCol w:w="2076"/>
        <w:gridCol w:w="1440"/>
        <w:gridCol w:w="1890"/>
      </w:tblGrid>
      <w:tr w:rsidR="008D4F67" w:rsidRPr="005732EE" w:rsidTr="00CB4BAE">
        <w:tc>
          <w:tcPr>
            <w:tcW w:w="2453" w:type="dxa"/>
          </w:tcPr>
          <w:p w:rsidR="008D4F67" w:rsidRPr="005732EE" w:rsidRDefault="008D4F6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170" w:type="dxa"/>
          </w:tcPr>
          <w:p w:rsidR="008D4F67" w:rsidRPr="005732EE" w:rsidRDefault="008D4F67" w:rsidP="007E06C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سال تولد</w:t>
            </w:r>
          </w:p>
        </w:tc>
        <w:tc>
          <w:tcPr>
            <w:tcW w:w="2970" w:type="dxa"/>
            <w:gridSpan w:val="2"/>
          </w:tcPr>
          <w:p w:rsidR="008D4F67" w:rsidRPr="005732EE" w:rsidRDefault="008D4F67" w:rsidP="008D4F67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  <w:r>
              <w:rPr>
                <w:rFonts w:cs="B Nazanin"/>
                <w:sz w:val="22"/>
                <w:szCs w:val="22"/>
                <w:lang w:bidi="fa-IR"/>
              </w:rPr>
              <w:t>Google Scholar</w:t>
            </w:r>
          </w:p>
        </w:tc>
        <w:tc>
          <w:tcPr>
            <w:tcW w:w="1440" w:type="dxa"/>
          </w:tcPr>
          <w:p w:rsidR="008D4F67" w:rsidRPr="005732EE" w:rsidRDefault="008D4F6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890" w:type="dxa"/>
          </w:tcPr>
          <w:p w:rsidR="008D4F67" w:rsidRPr="005732EE" w:rsidRDefault="008D4F6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D4F67" w:rsidRPr="005732EE" w:rsidTr="00CB4BAE">
        <w:tc>
          <w:tcPr>
            <w:tcW w:w="2453" w:type="dxa"/>
          </w:tcPr>
          <w:p w:rsidR="008D4F67" w:rsidRDefault="008D4F6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D4F67" w:rsidRPr="005732EE" w:rsidRDefault="008D4F67" w:rsidP="00A8506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8D4F67" w:rsidRPr="005732EE" w:rsidRDefault="008D4F67" w:rsidP="00911F3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0" w:type="dxa"/>
            <w:gridSpan w:val="2"/>
          </w:tcPr>
          <w:p w:rsidR="008D4F67" w:rsidRPr="005732EE" w:rsidRDefault="008D4F6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D4F67" w:rsidRPr="005732EE" w:rsidRDefault="008D4F6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8D4F67" w:rsidRPr="005732EE" w:rsidRDefault="008D4F6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00E04" w:rsidRPr="005732EE" w:rsidTr="008D4F67">
        <w:trPr>
          <w:gridAfter w:val="3"/>
          <w:wAfter w:w="5406" w:type="dxa"/>
          <w:trHeight w:val="409"/>
        </w:trPr>
        <w:tc>
          <w:tcPr>
            <w:tcW w:w="4517" w:type="dxa"/>
            <w:gridSpan w:val="3"/>
            <w:vAlign w:val="center"/>
          </w:tcPr>
          <w:p w:rsidR="00000E04" w:rsidRDefault="00000E0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00E04" w:rsidRPr="005732EE" w:rsidTr="008D4F67">
        <w:trPr>
          <w:gridAfter w:val="3"/>
          <w:wAfter w:w="5406" w:type="dxa"/>
          <w:trHeight w:val="253"/>
        </w:trPr>
        <w:tc>
          <w:tcPr>
            <w:tcW w:w="4517" w:type="dxa"/>
            <w:gridSpan w:val="3"/>
            <w:vMerge w:val="restart"/>
          </w:tcPr>
          <w:p w:rsidR="00000E04" w:rsidRDefault="00000E04" w:rsidP="00AD19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علمي(</w:t>
            </w:r>
            <w:r w:rsidRPr="003E3929">
              <w:rPr>
                <w:rFonts w:cs="B Nazanin" w:hint="cs"/>
                <w:sz w:val="22"/>
                <w:szCs w:val="22"/>
                <w:rtl/>
                <w:lang w:bidi="fa-IR"/>
              </w:rPr>
              <w:t>برای اعضای هیات علمی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  <w:p w:rsidR="00A85063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000E04" w:rsidRPr="005732EE" w:rsidTr="008D4F67">
        <w:trPr>
          <w:gridAfter w:val="3"/>
          <w:wAfter w:w="5406" w:type="dxa"/>
          <w:trHeight w:val="326"/>
        </w:trPr>
        <w:tc>
          <w:tcPr>
            <w:tcW w:w="4517" w:type="dxa"/>
            <w:gridSpan w:val="3"/>
            <w:vMerge/>
          </w:tcPr>
          <w:p w:rsidR="00000E04" w:rsidRPr="005732EE" w:rsidRDefault="00000E04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8C090E" w:rsidRDefault="008C090E" w:rsidP="008C090E">
      <w:pPr>
        <w:bidi/>
        <w:ind w:left="90"/>
        <w:rPr>
          <w:rFonts w:cs="B Nazanin"/>
          <w:sz w:val="22"/>
          <w:szCs w:val="22"/>
          <w:rtl/>
          <w:lang w:bidi="fa-IR"/>
        </w:rPr>
      </w:pPr>
    </w:p>
    <w:p w:rsidR="008C090E" w:rsidRPr="00750ABA" w:rsidRDefault="008C090E" w:rsidP="008C090E">
      <w:pPr>
        <w:bidi/>
        <w:ind w:left="90"/>
        <w:rPr>
          <w:rFonts w:cs="B Nazanin"/>
          <w:sz w:val="22"/>
          <w:szCs w:val="22"/>
          <w:lang w:bidi="fa-IR"/>
        </w:rPr>
      </w:pPr>
      <w:r w:rsidRPr="008C090E">
        <w:rPr>
          <w:rFonts w:cs="B Nazanin"/>
          <w:b/>
          <w:bCs/>
          <w:sz w:val="22"/>
          <w:szCs w:val="22"/>
          <w:rtl/>
          <w:lang w:bidi="fa-IR"/>
        </w:rPr>
        <w:t>۲- سوابق تحصيلي</w:t>
      </w:r>
    </w:p>
    <w:tbl>
      <w:tblPr>
        <w:tblStyle w:val="TableGrid"/>
        <w:bidiVisual/>
        <w:tblW w:w="9810" w:type="dxa"/>
        <w:tblInd w:w="108" w:type="dxa"/>
        <w:tblLook w:val="04A0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۳- 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000E04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مؤ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C40F2D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Default="002B2DF9" w:rsidP="002B2DF9">
      <w:pPr>
        <w:pStyle w:val="ListParagraph"/>
        <w:bidi/>
        <w:ind w:left="1080"/>
        <w:rPr>
          <w:sz w:val="22"/>
          <w:szCs w:val="22"/>
          <w:rtl/>
          <w:lang w:bidi="fa-IR"/>
        </w:rPr>
      </w:pPr>
    </w:p>
    <w:p w:rsidR="00A85063" w:rsidRPr="005732EE" w:rsidRDefault="00A85063" w:rsidP="00A85063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750ABA" w:rsidP="008C090E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۴- </w:t>
      </w:r>
      <w:r w:rsidR="00374A0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دستاوردهای پژوهشی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(لطفا رزومه کامل 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 xml:space="preserve">و مقاله‌های منتخب بندهای ۴-۱ و ۴-۲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پیوست شو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>ن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="004154DC" w:rsidRPr="004154DC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732EE" w:rsidRDefault="00750ABA" w:rsidP="00A85063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۱-۴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</w:t>
      </w:r>
      <w:r w:rsidR="00195167">
        <w:rPr>
          <w:rFonts w:cs="B Nazanin" w:hint="cs"/>
          <w:b/>
          <w:bCs/>
          <w:sz w:val="22"/>
          <w:szCs w:val="22"/>
          <w:rtl/>
          <w:lang w:bidi="fa-IR"/>
        </w:rPr>
        <w:t>ه‌های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پنج مقاله منتخب 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که 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۵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 سال اخیر</w:t>
      </w:r>
      <w:r w:rsidR="00A85063">
        <w:rPr>
          <w:rFonts w:cs="B Nazanin" w:hint="cs"/>
          <w:b/>
          <w:bCs/>
          <w:sz w:val="22"/>
          <w:szCs w:val="22"/>
          <w:rtl/>
          <w:lang w:bidi="fa-IR"/>
        </w:rPr>
        <w:t xml:space="preserve"> (از تاریخ 15/2/1397 به بعد)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>چاپ شده (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>به انتخاب خود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>)</w:t>
      </w:r>
      <w:r w:rsidR="004E3A8F">
        <w:rPr>
          <w:rFonts w:cs="B Nazanin" w:hint="cs"/>
          <w:b/>
          <w:bCs/>
          <w:sz w:val="22"/>
          <w:szCs w:val="22"/>
          <w:rtl/>
          <w:lang w:bidi="fa-IR"/>
        </w:rPr>
        <w:t>. مقالات مستخرج از رساله یا پایان‌نامه مشخص شود.</w:t>
      </w:r>
    </w:p>
    <w:tbl>
      <w:tblPr>
        <w:tblStyle w:val="TableGrid"/>
        <w:bidiVisual/>
        <w:tblW w:w="0" w:type="auto"/>
        <w:tblInd w:w="214" w:type="dxa"/>
        <w:tblLook w:val="04A0"/>
      </w:tblPr>
      <w:tblGrid>
        <w:gridCol w:w="633"/>
        <w:gridCol w:w="2765"/>
        <w:gridCol w:w="2520"/>
        <w:gridCol w:w="2696"/>
        <w:gridCol w:w="1354"/>
      </w:tblGrid>
      <w:tr w:rsidR="0017732B" w:rsidTr="00A85063">
        <w:tc>
          <w:tcPr>
            <w:tcW w:w="633" w:type="dxa"/>
          </w:tcPr>
          <w:p w:rsidR="0017732B" w:rsidRDefault="0017732B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65" w:type="dxa"/>
          </w:tcPr>
          <w:p w:rsidR="0017732B" w:rsidRPr="00315BD2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520" w:type="dxa"/>
          </w:tcPr>
          <w:p w:rsidR="0017732B" w:rsidRDefault="00A85063" w:rsidP="00A8506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نشریه</w:t>
            </w:r>
          </w:p>
        </w:tc>
        <w:tc>
          <w:tcPr>
            <w:tcW w:w="2696" w:type="dxa"/>
          </w:tcPr>
          <w:p w:rsidR="0017732B" w:rsidRDefault="0017732B" w:rsidP="006E2FF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354" w:type="dxa"/>
          </w:tcPr>
          <w:p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17732B" w:rsidTr="00A85063">
        <w:trPr>
          <w:trHeight w:val="665"/>
        </w:trPr>
        <w:tc>
          <w:tcPr>
            <w:tcW w:w="633" w:type="dxa"/>
          </w:tcPr>
          <w:p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2765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96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4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:rsidTr="00A85063">
        <w:trPr>
          <w:trHeight w:val="620"/>
        </w:trPr>
        <w:tc>
          <w:tcPr>
            <w:tcW w:w="633" w:type="dxa"/>
          </w:tcPr>
          <w:p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2765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96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4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:rsidTr="00A85063">
        <w:trPr>
          <w:trHeight w:val="701"/>
        </w:trPr>
        <w:tc>
          <w:tcPr>
            <w:tcW w:w="633" w:type="dxa"/>
          </w:tcPr>
          <w:p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2765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96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4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:rsidTr="00A85063">
        <w:trPr>
          <w:trHeight w:val="719"/>
        </w:trPr>
        <w:tc>
          <w:tcPr>
            <w:tcW w:w="633" w:type="dxa"/>
          </w:tcPr>
          <w:p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2765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96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4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:rsidTr="00A85063">
        <w:trPr>
          <w:trHeight w:val="611"/>
        </w:trPr>
        <w:tc>
          <w:tcPr>
            <w:tcW w:w="633" w:type="dxa"/>
          </w:tcPr>
          <w:p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۵</w:t>
            </w:r>
          </w:p>
        </w:tc>
        <w:tc>
          <w:tcPr>
            <w:tcW w:w="2765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96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4" w:type="dxa"/>
          </w:tcPr>
          <w:p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:rsidR="008C090E" w:rsidRDefault="008C090E" w:rsidP="008C090E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5F49E2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۵- </w:t>
      </w:r>
      <w:r w:rsidR="004E3A8F">
        <w:rPr>
          <w:rFonts w:cs="B Nazanin" w:hint="cs"/>
          <w:b/>
          <w:bCs/>
          <w:sz w:val="22"/>
          <w:szCs w:val="22"/>
          <w:rtl/>
          <w:lang w:bidi="fa-IR"/>
        </w:rPr>
        <w:t>تأ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>لیف</w:t>
      </w:r>
      <w:r w:rsidR="004E3A8F">
        <w:rPr>
          <w:rFonts w:cs="B Nazanin" w:hint="cs"/>
          <w:b/>
          <w:bCs/>
          <w:sz w:val="22"/>
          <w:szCs w:val="22"/>
          <w:rtl/>
          <w:lang w:bidi="fa-IR"/>
        </w:rPr>
        <w:t xml:space="preserve"> یا ترجمۀ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کت</w:t>
      </w:r>
      <w:r w:rsidR="00841A73">
        <w:rPr>
          <w:rFonts w:cs="B Nazanin" w:hint="cs"/>
          <w:b/>
          <w:bCs/>
          <w:sz w:val="22"/>
          <w:szCs w:val="22"/>
          <w:rtl/>
          <w:lang w:bidi="fa-IR"/>
        </w:rPr>
        <w:t>اب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ارزنده</w:t>
      </w:r>
      <w:r w:rsid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و فاخر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(حداکثر نام دو کتاب)</w:t>
      </w:r>
      <w:r w:rsidR="004E3A8F">
        <w:rPr>
          <w:rFonts w:cs="B Nazanin" w:hint="cs"/>
          <w:b/>
          <w:bCs/>
          <w:sz w:val="22"/>
          <w:szCs w:val="22"/>
          <w:rtl/>
          <w:lang w:bidi="fa-IR"/>
        </w:rPr>
        <w:t>. چند صفحه ابتدایی کتاب شامل فهرست مطالب ارسال شود.</w:t>
      </w:r>
    </w:p>
    <w:tbl>
      <w:tblPr>
        <w:tblStyle w:val="TableGrid"/>
        <w:bidiVisual/>
        <w:tblW w:w="0" w:type="auto"/>
        <w:tblInd w:w="188" w:type="dxa"/>
        <w:tblLook w:val="04A0"/>
      </w:tblPr>
      <w:tblGrid>
        <w:gridCol w:w="633"/>
        <w:gridCol w:w="2885"/>
        <w:gridCol w:w="2430"/>
        <w:gridCol w:w="2666"/>
        <w:gridCol w:w="1189"/>
      </w:tblGrid>
      <w:tr w:rsidR="004E3A8F" w:rsidTr="004E3A8F">
        <w:tc>
          <w:tcPr>
            <w:tcW w:w="633" w:type="dxa"/>
          </w:tcPr>
          <w:p w:rsidR="004E3A8F" w:rsidRDefault="004E3A8F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885" w:type="dxa"/>
          </w:tcPr>
          <w:p w:rsidR="004E3A8F" w:rsidRPr="00315BD2" w:rsidRDefault="004E3A8F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2430" w:type="dxa"/>
          </w:tcPr>
          <w:p w:rsidR="004E3A8F" w:rsidRDefault="004E3A8F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انتشارات</w:t>
            </w:r>
          </w:p>
        </w:tc>
        <w:tc>
          <w:tcPr>
            <w:tcW w:w="2666" w:type="dxa"/>
          </w:tcPr>
          <w:p w:rsidR="004E3A8F" w:rsidRDefault="004E3A8F" w:rsidP="004E3A8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به‌ترتیب چاپ</w:t>
            </w:r>
          </w:p>
        </w:tc>
        <w:tc>
          <w:tcPr>
            <w:tcW w:w="1189" w:type="dxa"/>
          </w:tcPr>
          <w:p w:rsidR="004E3A8F" w:rsidRDefault="004E3A8F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4E3A8F" w:rsidTr="004E3A8F">
        <w:trPr>
          <w:trHeight w:val="665"/>
        </w:trPr>
        <w:tc>
          <w:tcPr>
            <w:tcW w:w="633" w:type="dxa"/>
          </w:tcPr>
          <w:p w:rsidR="004E3A8F" w:rsidRDefault="004E3A8F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2885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66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9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4E3A8F" w:rsidTr="004E3A8F">
        <w:trPr>
          <w:trHeight w:val="620"/>
        </w:trPr>
        <w:tc>
          <w:tcPr>
            <w:tcW w:w="633" w:type="dxa"/>
          </w:tcPr>
          <w:p w:rsidR="004E3A8F" w:rsidRDefault="004E3A8F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2885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66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9" w:type="dxa"/>
          </w:tcPr>
          <w:p w:rsidR="004E3A8F" w:rsidRPr="00315BD2" w:rsidRDefault="004E3A8F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:rsidR="00662933" w:rsidRPr="005F49E2" w:rsidRDefault="00662933" w:rsidP="008C090E">
      <w:pPr>
        <w:bidi/>
        <w:rPr>
          <w:rFonts w:cs="B Nazanin"/>
          <w:color w:val="0070C0"/>
          <w:sz w:val="22"/>
          <w:szCs w:val="22"/>
          <w:rtl/>
          <w:lang w:bidi="fa-IR"/>
        </w:rPr>
      </w:pPr>
    </w:p>
    <w:p w:rsidR="0028343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۶-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="00CC447B" w:rsidRPr="00750ABA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91425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ویژه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</w:t>
      </w:r>
      <w:r w:rsidR="003B0B2F" w:rsidRP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(لطفا مستندات پیوست شوند.)</w:t>
      </w:r>
    </w:p>
    <w:tbl>
      <w:tblPr>
        <w:tblStyle w:val="TableGrid"/>
        <w:bidiVisual/>
        <w:tblW w:w="9918" w:type="dxa"/>
        <w:tblLook w:val="04A0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66293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  <w:r w:rsidR="00662933">
              <w:rPr>
                <w:rFonts w:cs="B Nazanin" w:hint="cs"/>
                <w:sz w:val="22"/>
                <w:szCs w:val="22"/>
                <w:rtl/>
                <w:lang w:bidi="fa-IR"/>
              </w:rPr>
              <w:t>کسب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85ADF" w:rsidRDefault="00790FE8" w:rsidP="008C090E">
      <w:pPr>
        <w:bidi/>
        <w:rPr>
          <w:rFonts w:cs="B Nazanin"/>
          <w:sz w:val="22"/>
          <w:szCs w:val="22"/>
          <w:rtl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="00CE6FBD">
        <w:rPr>
          <w:rFonts w:cs="B Nazanin" w:hint="cs"/>
          <w:sz w:val="22"/>
          <w:szCs w:val="22"/>
          <w:rtl/>
          <w:lang w:bidi="fa-IR"/>
        </w:rPr>
        <w:t xml:space="preserve"> ملي، </w:t>
      </w:r>
      <w:r w:rsidRPr="005732EE">
        <w:rPr>
          <w:rFonts w:cs="B Nazanin" w:hint="cs"/>
          <w:sz w:val="22"/>
          <w:szCs w:val="22"/>
          <w:rtl/>
          <w:lang w:bidi="fa-IR"/>
        </w:rPr>
        <w:t>بين المللي</w:t>
      </w:r>
    </w:p>
    <w:p w:rsidR="00385ADF" w:rsidRDefault="00385ADF" w:rsidP="00385ADF">
      <w:pPr>
        <w:bidi/>
        <w:rPr>
          <w:rFonts w:cs="B Nazanin"/>
          <w:sz w:val="22"/>
          <w:szCs w:val="22"/>
          <w:rtl/>
          <w:lang w:bidi="fa-IR"/>
        </w:rPr>
      </w:pPr>
    </w:p>
    <w:p w:rsidR="00A85063" w:rsidRDefault="00A85063" w:rsidP="00A85063">
      <w:pPr>
        <w:bidi/>
        <w:rPr>
          <w:rFonts w:cs="B Nazanin"/>
          <w:sz w:val="22"/>
          <w:szCs w:val="22"/>
          <w:rtl/>
          <w:lang w:bidi="fa-IR"/>
        </w:rPr>
      </w:pPr>
    </w:p>
    <w:p w:rsidR="00A85063" w:rsidRDefault="00A85063" w:rsidP="00A85063">
      <w:pPr>
        <w:bidi/>
        <w:rPr>
          <w:rFonts w:cs="B Nazanin"/>
          <w:sz w:val="22"/>
          <w:szCs w:val="22"/>
          <w:rtl/>
          <w:lang w:bidi="fa-IR"/>
        </w:rPr>
      </w:pPr>
    </w:p>
    <w:p w:rsidR="00A85063" w:rsidRPr="005732EE" w:rsidRDefault="00A85063" w:rsidP="00A85063">
      <w:pPr>
        <w:bidi/>
        <w:rPr>
          <w:rFonts w:cs="B Nazanin"/>
          <w:sz w:val="22"/>
          <w:szCs w:val="22"/>
          <w:lang w:bidi="fa-IR"/>
        </w:rPr>
      </w:pPr>
    </w:p>
    <w:p w:rsidR="00283435" w:rsidRPr="00750ABA" w:rsidRDefault="00750ABA" w:rsidP="00ED2571">
      <w:pPr>
        <w:bidi/>
        <w:spacing w:before="240"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۷- 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>سخنران مدعو در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F562F1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(لطفا دعوت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نامه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هر مورد 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پیوست ش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د.)</w:t>
      </w:r>
    </w:p>
    <w:tbl>
      <w:tblPr>
        <w:tblStyle w:val="TableGrid"/>
        <w:bidiVisual/>
        <w:tblW w:w="9990" w:type="dxa"/>
        <w:tblInd w:w="-72" w:type="dxa"/>
        <w:tblLook w:val="04A0"/>
      </w:tblPr>
      <w:tblGrid>
        <w:gridCol w:w="810"/>
        <w:gridCol w:w="2520"/>
        <w:gridCol w:w="2520"/>
        <w:gridCol w:w="2250"/>
        <w:gridCol w:w="1890"/>
      </w:tblGrid>
      <w:tr w:rsidR="00F859A4" w:rsidRPr="005732EE" w:rsidTr="005F49E2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5F49E2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عنوان همایش، کنفرانس و سمینار</w:t>
            </w:r>
          </w:p>
        </w:tc>
        <w:tc>
          <w:tcPr>
            <w:tcW w:w="2520" w:type="dxa"/>
          </w:tcPr>
          <w:p w:rsidR="00F859A4" w:rsidRPr="005732EE" w:rsidRDefault="00A85063" w:rsidP="005F49E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مؤ</w:t>
            </w:r>
            <w:r w:rsidR="005F49E2">
              <w:rPr>
                <w:rFonts w:cs="B Nazanin" w:hint="cs"/>
                <w:sz w:val="22"/>
                <w:szCs w:val="22"/>
                <w:rtl/>
                <w:lang w:bidi="fa-IR"/>
              </w:rPr>
              <w:t>سسه برگزارکننده</w:t>
            </w:r>
          </w:p>
        </w:tc>
        <w:tc>
          <w:tcPr>
            <w:tcW w:w="2250" w:type="dxa"/>
          </w:tcPr>
          <w:p w:rsidR="00F859A4" w:rsidRPr="005732EE" w:rsidRDefault="005F49E2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5F49E2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5F49E2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B034A" w:rsidRPr="000B034A" w:rsidRDefault="000B034A" w:rsidP="000B034A">
      <w:pPr>
        <w:pStyle w:val="ListParagraph"/>
        <w:bidi/>
        <w:ind w:left="540"/>
        <w:jc w:val="both"/>
        <w:rPr>
          <w:rFonts w:cs="B Nazanin"/>
          <w:sz w:val="22"/>
          <w:szCs w:val="22"/>
          <w:lang w:bidi="fa-IR"/>
        </w:rPr>
      </w:pPr>
    </w:p>
    <w:p w:rsidR="000B034A" w:rsidRPr="00252429" w:rsidRDefault="00750ABA" w:rsidP="008C090E">
      <w:pPr>
        <w:bidi/>
        <w:ind w:left="180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۸-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دب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کم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 </w:t>
      </w:r>
      <w:r w:rsidR="002761AA" w:rsidRPr="00750ABA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یا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عضو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در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مد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و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تحر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یریه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نشر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</w:p>
    <w:tbl>
      <w:tblPr>
        <w:tblStyle w:val="TableGrid"/>
        <w:bidiVisual/>
        <w:tblW w:w="9965" w:type="dxa"/>
        <w:tblLook w:val="04A0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5B0FD0" w:rsidRDefault="005B0FD0" w:rsidP="005B0FD0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5B0FD0" w:rsidRDefault="005B0FD0" w:rsidP="005B0FD0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5B0FD0" w:rsidP="005B0FD0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0A7E75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0A7E75"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2070"/>
        <w:gridCol w:w="1613"/>
        <w:gridCol w:w="1620"/>
        <w:gridCol w:w="1620"/>
        <w:gridCol w:w="2959"/>
      </w:tblGrid>
      <w:tr w:rsidR="008A0E4B" w:rsidRPr="005732EE" w:rsidTr="00A85063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613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62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62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2959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A85063">
        <w:tc>
          <w:tcPr>
            <w:tcW w:w="2070" w:type="dxa"/>
          </w:tcPr>
          <w:p w:rsidR="008A0E4B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3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59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A85063">
        <w:tc>
          <w:tcPr>
            <w:tcW w:w="2070" w:type="dxa"/>
          </w:tcPr>
          <w:p w:rsidR="008A0E4B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85063" w:rsidRPr="005732EE" w:rsidRDefault="00A85063" w:rsidP="00A85063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3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59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8C090E" w:rsidRDefault="008C090E" w:rsidP="008C090E">
      <w:pPr>
        <w:bidi/>
        <w:rPr>
          <w:rFonts w:ascii="Nazanin LT Light" w:hAnsi="Nazanin LT Light" w:cs="B Nazanin"/>
          <w:color w:val="000D26"/>
          <w:sz w:val="24"/>
          <w:szCs w:val="24"/>
          <w:rtl/>
          <w:lang w:bidi="fa-IR"/>
        </w:rPr>
      </w:pPr>
    </w:p>
    <w:p w:rsidR="00D07FDE" w:rsidRDefault="00D07FDE" w:rsidP="003E3BE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لطفا فرم تایپ شده را به همراه مدارک لازم حداکثر تا </w:t>
      </w:r>
      <w:r w:rsidR="003E3BE9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>15 اردیبهشت 1402</w:t>
      </w: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 به آدرس ایمیل انجمن ریاضی ایران</w:t>
      </w:r>
      <w:r w:rsidRPr="0081212A">
        <w:rPr>
          <w:rFonts w:asciiTheme="majorBidi" w:hAnsiTheme="majorBidi" w:cs="B Nazanin"/>
          <w:color w:val="000D26"/>
          <w:sz w:val="24"/>
          <w:szCs w:val="24"/>
          <w:lang w:bidi="fa-IR"/>
        </w:rPr>
        <w:t xml:space="preserve">iranmath@ims.ir </w:t>
      </w:r>
      <w:r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 xml:space="preserve"> ارسال نمای</w:t>
      </w:r>
      <w:r w:rsidR="0081212A"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ی</w:t>
      </w:r>
      <w:r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د.</w:t>
      </w:r>
    </w:p>
    <w:p w:rsidR="0081212A" w:rsidRDefault="0081212A" w:rsidP="0081212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E3929" w:rsidRPr="003A26B0" w:rsidRDefault="003E3929" w:rsidP="00A23C0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="005B0FD0"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تاریخ و امضاء</w:t>
      </w:r>
    </w:p>
    <w:sectPr w:rsidR="003E3929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800020A7" w:usb1="D000004A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 LT Light">
    <w:altName w:val="Courier New"/>
    <w:charset w:val="00"/>
    <w:family w:val="auto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9D1236"/>
    <w:multiLevelType w:val="hybridMultilevel"/>
    <w:tmpl w:val="07409464"/>
    <w:lvl w:ilvl="0" w:tplc="F7CE45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B63"/>
    <w:rsid w:val="00000E04"/>
    <w:rsid w:val="00012454"/>
    <w:rsid w:val="00017E42"/>
    <w:rsid w:val="00067745"/>
    <w:rsid w:val="00075CA1"/>
    <w:rsid w:val="00084362"/>
    <w:rsid w:val="000879F7"/>
    <w:rsid w:val="000A7E75"/>
    <w:rsid w:val="000B034A"/>
    <w:rsid w:val="000E7789"/>
    <w:rsid w:val="000F2B90"/>
    <w:rsid w:val="000F63A5"/>
    <w:rsid w:val="00135FFE"/>
    <w:rsid w:val="00152E77"/>
    <w:rsid w:val="00171AB3"/>
    <w:rsid w:val="0017732B"/>
    <w:rsid w:val="001877BF"/>
    <w:rsid w:val="00195167"/>
    <w:rsid w:val="001A05A2"/>
    <w:rsid w:val="001C07F3"/>
    <w:rsid w:val="00203AC5"/>
    <w:rsid w:val="002162B8"/>
    <w:rsid w:val="0021711F"/>
    <w:rsid w:val="00227222"/>
    <w:rsid w:val="00252429"/>
    <w:rsid w:val="00255249"/>
    <w:rsid w:val="00262292"/>
    <w:rsid w:val="002761AA"/>
    <w:rsid w:val="00283435"/>
    <w:rsid w:val="00296474"/>
    <w:rsid w:val="002A358F"/>
    <w:rsid w:val="002B2DF9"/>
    <w:rsid w:val="002C3F69"/>
    <w:rsid w:val="002D1D00"/>
    <w:rsid w:val="002E4B63"/>
    <w:rsid w:val="002E7382"/>
    <w:rsid w:val="00300D69"/>
    <w:rsid w:val="0031461B"/>
    <w:rsid w:val="00315BD2"/>
    <w:rsid w:val="0033455F"/>
    <w:rsid w:val="00336045"/>
    <w:rsid w:val="003441DA"/>
    <w:rsid w:val="00365461"/>
    <w:rsid w:val="00374A0B"/>
    <w:rsid w:val="00375915"/>
    <w:rsid w:val="00376F67"/>
    <w:rsid w:val="00383979"/>
    <w:rsid w:val="00385ADF"/>
    <w:rsid w:val="00393DAD"/>
    <w:rsid w:val="0039448B"/>
    <w:rsid w:val="003A148B"/>
    <w:rsid w:val="003A26B0"/>
    <w:rsid w:val="003B0B2F"/>
    <w:rsid w:val="003E3929"/>
    <w:rsid w:val="003E3BE9"/>
    <w:rsid w:val="003E403F"/>
    <w:rsid w:val="00403053"/>
    <w:rsid w:val="00413778"/>
    <w:rsid w:val="004154DC"/>
    <w:rsid w:val="004369CB"/>
    <w:rsid w:val="004452D3"/>
    <w:rsid w:val="00450C56"/>
    <w:rsid w:val="004A5AFF"/>
    <w:rsid w:val="004C71C3"/>
    <w:rsid w:val="004D1C37"/>
    <w:rsid w:val="004E3A8F"/>
    <w:rsid w:val="004F2050"/>
    <w:rsid w:val="0050605D"/>
    <w:rsid w:val="00522494"/>
    <w:rsid w:val="00561177"/>
    <w:rsid w:val="005732EE"/>
    <w:rsid w:val="005826DE"/>
    <w:rsid w:val="00583640"/>
    <w:rsid w:val="005A3247"/>
    <w:rsid w:val="005B0FD0"/>
    <w:rsid w:val="005F49E2"/>
    <w:rsid w:val="00606685"/>
    <w:rsid w:val="006432EC"/>
    <w:rsid w:val="0066176F"/>
    <w:rsid w:val="00662933"/>
    <w:rsid w:val="00671004"/>
    <w:rsid w:val="00677235"/>
    <w:rsid w:val="006878BA"/>
    <w:rsid w:val="006A08D0"/>
    <w:rsid w:val="006A29B8"/>
    <w:rsid w:val="006A321D"/>
    <w:rsid w:val="006D525B"/>
    <w:rsid w:val="006E2FF1"/>
    <w:rsid w:val="006E3ED2"/>
    <w:rsid w:val="006E5D96"/>
    <w:rsid w:val="00704204"/>
    <w:rsid w:val="007446EF"/>
    <w:rsid w:val="00750ABA"/>
    <w:rsid w:val="0076633F"/>
    <w:rsid w:val="007669F0"/>
    <w:rsid w:val="00776DAB"/>
    <w:rsid w:val="00780A30"/>
    <w:rsid w:val="00782FC0"/>
    <w:rsid w:val="0078757E"/>
    <w:rsid w:val="00790FE8"/>
    <w:rsid w:val="007B523F"/>
    <w:rsid w:val="007C4BA4"/>
    <w:rsid w:val="007E06CA"/>
    <w:rsid w:val="007F066A"/>
    <w:rsid w:val="007F0C7D"/>
    <w:rsid w:val="007F451F"/>
    <w:rsid w:val="0081212A"/>
    <w:rsid w:val="00833D85"/>
    <w:rsid w:val="00841A73"/>
    <w:rsid w:val="00864D9E"/>
    <w:rsid w:val="00872137"/>
    <w:rsid w:val="00877EF4"/>
    <w:rsid w:val="00881106"/>
    <w:rsid w:val="008A0E4B"/>
    <w:rsid w:val="008A396D"/>
    <w:rsid w:val="008A75AC"/>
    <w:rsid w:val="008B2E71"/>
    <w:rsid w:val="008C090E"/>
    <w:rsid w:val="008D4F67"/>
    <w:rsid w:val="008E5A34"/>
    <w:rsid w:val="008F2A55"/>
    <w:rsid w:val="009018A1"/>
    <w:rsid w:val="0090551C"/>
    <w:rsid w:val="00911F3F"/>
    <w:rsid w:val="00914251"/>
    <w:rsid w:val="0095159A"/>
    <w:rsid w:val="00954549"/>
    <w:rsid w:val="00990655"/>
    <w:rsid w:val="009967D3"/>
    <w:rsid w:val="009C2110"/>
    <w:rsid w:val="009D2478"/>
    <w:rsid w:val="009F58EA"/>
    <w:rsid w:val="00A04FF3"/>
    <w:rsid w:val="00A05BDC"/>
    <w:rsid w:val="00A23C02"/>
    <w:rsid w:val="00A46602"/>
    <w:rsid w:val="00A71936"/>
    <w:rsid w:val="00A738E3"/>
    <w:rsid w:val="00A85063"/>
    <w:rsid w:val="00A90A0A"/>
    <w:rsid w:val="00AA437C"/>
    <w:rsid w:val="00AD19CD"/>
    <w:rsid w:val="00AF3B2F"/>
    <w:rsid w:val="00B310EF"/>
    <w:rsid w:val="00B53123"/>
    <w:rsid w:val="00B715E5"/>
    <w:rsid w:val="00B8310D"/>
    <w:rsid w:val="00B900AD"/>
    <w:rsid w:val="00B96F1C"/>
    <w:rsid w:val="00BA1CB9"/>
    <w:rsid w:val="00BC652F"/>
    <w:rsid w:val="00C10E46"/>
    <w:rsid w:val="00C149DA"/>
    <w:rsid w:val="00C40F2D"/>
    <w:rsid w:val="00C62681"/>
    <w:rsid w:val="00C873AA"/>
    <w:rsid w:val="00C955FC"/>
    <w:rsid w:val="00CA33F0"/>
    <w:rsid w:val="00CB4BAE"/>
    <w:rsid w:val="00CB537E"/>
    <w:rsid w:val="00CC447B"/>
    <w:rsid w:val="00CE6FBD"/>
    <w:rsid w:val="00D07FDE"/>
    <w:rsid w:val="00D47783"/>
    <w:rsid w:val="00D723F3"/>
    <w:rsid w:val="00D90DCB"/>
    <w:rsid w:val="00DA622B"/>
    <w:rsid w:val="00DC5770"/>
    <w:rsid w:val="00DE3052"/>
    <w:rsid w:val="00DE3DA9"/>
    <w:rsid w:val="00DE4E29"/>
    <w:rsid w:val="00DF6A07"/>
    <w:rsid w:val="00E0667F"/>
    <w:rsid w:val="00E0797C"/>
    <w:rsid w:val="00E14F2A"/>
    <w:rsid w:val="00E45DD5"/>
    <w:rsid w:val="00E65CA7"/>
    <w:rsid w:val="00E7654E"/>
    <w:rsid w:val="00E80133"/>
    <w:rsid w:val="00ED11C0"/>
    <w:rsid w:val="00ED2571"/>
    <w:rsid w:val="00EE7F5E"/>
    <w:rsid w:val="00F130B5"/>
    <w:rsid w:val="00F24F54"/>
    <w:rsid w:val="00F40C74"/>
    <w:rsid w:val="00F562F1"/>
    <w:rsid w:val="00F62392"/>
    <w:rsid w:val="00F73B8F"/>
    <w:rsid w:val="00F859A4"/>
    <w:rsid w:val="00F92179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D763-C90F-49B4-ACEA-DAC91A3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ASUS</cp:lastModifiedBy>
  <cp:revision>28</cp:revision>
  <cp:lastPrinted>2022-01-03T18:04:00Z</cp:lastPrinted>
  <dcterms:created xsi:type="dcterms:W3CDTF">2021-01-30T20:47:00Z</dcterms:created>
  <dcterms:modified xsi:type="dcterms:W3CDTF">2023-01-19T01:55:00Z</dcterms:modified>
</cp:coreProperties>
</file>